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56" w:rsidRPr="008B194D" w:rsidRDefault="00273953" w:rsidP="008B194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B194D">
        <w:rPr>
          <w:rFonts w:ascii="Times New Roman" w:eastAsia="Arial Unicode MS" w:hAnsi="Times New Roman" w:cs="Times New Roman"/>
          <w:sz w:val="28"/>
          <w:szCs w:val="28"/>
        </w:rPr>
        <w:t xml:space="preserve">ПРАКТИЧЕСКАЯ </w:t>
      </w:r>
      <w:r w:rsidR="00B94856" w:rsidRPr="008B194D">
        <w:rPr>
          <w:rFonts w:ascii="Times New Roman" w:eastAsia="Arial Unicode MS" w:hAnsi="Times New Roman" w:cs="Times New Roman"/>
          <w:sz w:val="28"/>
          <w:szCs w:val="28"/>
        </w:rPr>
        <w:t>РАБОТА № 1</w:t>
      </w:r>
    </w:p>
    <w:p w:rsidR="00E71458" w:rsidRPr="008B194D" w:rsidRDefault="00E71458" w:rsidP="008B194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B94856" w:rsidRPr="008B194D" w:rsidRDefault="00B94856" w:rsidP="008B194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194D">
        <w:rPr>
          <w:rFonts w:ascii="Times New Roman" w:eastAsia="Arial Unicode MS" w:hAnsi="Times New Roman" w:cs="Times New Roman"/>
          <w:b/>
          <w:sz w:val="28"/>
          <w:szCs w:val="28"/>
        </w:rPr>
        <w:t>ЗАКОНЫ КЕПЛЕРА И КОНФИГУРАЦИИ ПЛАНЕТ</w:t>
      </w:r>
    </w:p>
    <w:p w:rsidR="00E71458" w:rsidRPr="008B194D" w:rsidRDefault="00E71458" w:rsidP="008B194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273953" w:rsidRPr="008B194D" w:rsidRDefault="00B94856" w:rsidP="008B194D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 работы</w:t>
      </w:r>
      <w:r w:rsidR="00273953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94856" w:rsidRPr="008B194D" w:rsidRDefault="00273953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закономерностей в движении пла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и вычисление их конфигураций.</w:t>
      </w:r>
    </w:p>
    <w:p w:rsidR="00B94856" w:rsidRPr="008B194D" w:rsidRDefault="00B94856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273953" w:rsidP="008B194D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Краткие теоретические сведения</w:t>
      </w:r>
    </w:p>
    <w:p w:rsidR="00273953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планет вокруг Солнца описывается законами Кеплера. Величина большой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полуоси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орбиты планеты является средним рас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стоянием планеты от Солнца. Благодаря незначительным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эксцентри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ситетам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наклонениям 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орбит больших планет, можно при решении многих задач полагать эти орбиты круговыми, имеющими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радиус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лежащими практически в одной плоскости — в плоскости эклиптики. Исключением являются орбиты планет Меркурия и Плутона</w:t>
      </w:r>
      <w:r w:rsidR="00273953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Угловая и линейная скорость планеты на орбите периодически изменяются в соответствии со вторым законом Кеплера, и их средние значения могут быть подсчитаны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среднему </w:t>
      </w:r>
      <w:proofErr w:type="gramStart"/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расстоянию</w:t>
      </w:r>
      <w:proofErr w:type="gramEnd"/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планеты от Солнца. В самом деле,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средняя суточная угловая скорость планеты,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называемая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средним угловым движением планеты,</w:t>
      </w:r>
    </w:p>
    <w:p w:rsidR="00F12F47" w:rsidRPr="008B194D" w:rsidRDefault="00F12F4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8B194D" w:rsidP="008B194D">
      <w:pPr>
        <w:pStyle w:val="af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26"/>
          <w:sz w:val="28"/>
          <w:szCs w:val="28"/>
        </w:rPr>
        <w:object w:dxaOrig="10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6.75pt" o:ole="" o:preferrelative="f">
            <v:imagedata r:id="rId9" o:title=""/>
            <o:lock v:ext="edit" aspectratio="f"/>
          </v:shape>
          <o:OLEObject Type="Embed" ProgID="Equation.3" ShapeID="_x0000_i1025" DrawAspect="Content" ObjectID="_1540118024" r:id="rId10"/>
        </w:object>
      </w:r>
      <w:r w:rsidR="00EA2A29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 xml:space="preserve"> </w:t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6055DB" w:rsidRPr="008B194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tab/>
      </w:r>
      <w:r w:rsidR="00EA2A29" w:rsidRPr="008B194D">
        <w:rPr>
          <w:rFonts w:ascii="Times New Roman" w:hAnsi="Times New Roman" w:cs="Times New Roman"/>
          <w:sz w:val="28"/>
          <w:szCs w:val="28"/>
        </w:rPr>
        <w:t>(1)</w:t>
      </w:r>
    </w:p>
    <w:p w:rsidR="00F12F47" w:rsidRPr="008B194D" w:rsidRDefault="00F12F4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F47" w:rsidRPr="008B194D" w:rsidRDefault="00642261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proofErr w:type="gramEnd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B94856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звездный (сидерический) период обращения       планеты вокруг Солнц</w:t>
      </w:r>
      <w:r w:rsidR="00F12F47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="00F12F4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выраженный в средних сутках.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для Земли</w:t>
      </w:r>
    </w:p>
    <w:p w:rsidR="00F12F47" w:rsidRPr="008B194D" w:rsidRDefault="008B194D" w:rsidP="008B194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26"/>
          <w:sz w:val="28"/>
          <w:szCs w:val="28"/>
        </w:rPr>
        <w:object w:dxaOrig="1140" w:dyaOrig="660">
          <v:shape id="_x0000_i1026" type="#_x0000_t75" style="width:57.75pt;height:33pt" o:ole="">
            <v:imagedata r:id="rId11" o:title=""/>
          </v:shape>
          <o:OLEObject Type="Embed" ProgID="Equation.3" ShapeID="_x0000_i1026" DrawAspect="Content" ObjectID="_1540118025" r:id="rId12"/>
        </w:object>
      </w:r>
      <w:r w:rsidR="00F12F47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F12F4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A2A29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2A29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F4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(2)</w:t>
      </w:r>
      <w:r w:rsidR="003F1CDA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</w:t>
      </w:r>
    </w:p>
    <w:p w:rsidR="00EA2A29" w:rsidRPr="008B194D" w:rsidRDefault="00EA2A29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194D" w:rsidRPr="008B194D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027" type="#_x0000_t75" style="width:55.5pt;height:35.25pt" o:ole="">
            <v:imagedata r:id="rId13" o:title=""/>
          </v:shape>
          <o:OLEObject Type="Embed" ProgID="Equation.3" ShapeID="_x0000_i1027" DrawAspect="Content" ObjectID="_1540118026" r:id="rId14"/>
        </w:object>
      </w:r>
      <w:r w:rsidR="00F12F47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="00642261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642261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ab/>
      </w:r>
      <w:r w:rsidR="00E71458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642261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F12F47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12F4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</w:p>
    <w:p w:rsidR="00F12F47" w:rsidRPr="008B194D" w:rsidRDefault="00F12F4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94856" w:rsidRPr="008B194D" w:rsidRDefault="00F12F4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причем в формуле (3)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 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</w:t>
      </w:r>
      <w:proofErr w:type="gramStart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выражены</w:t>
      </w:r>
      <w:proofErr w:type="gramEnd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сутках, либо в годах, но обязательно в одинаковых единицах времени.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Подставляя в формулу (3) отношение</w:t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458" w:rsidRPr="008B194D">
        <w:rPr>
          <w:rFonts w:ascii="Times New Roman" w:hAnsi="Times New Roman" w:cs="Times New Roman"/>
          <w:position w:val="-26"/>
          <w:sz w:val="28"/>
          <w:szCs w:val="28"/>
        </w:rPr>
        <w:object w:dxaOrig="380" w:dyaOrig="720">
          <v:shape id="_x0000_i1028" type="#_x0000_t75" style="width:18.75pt;height:36.75pt" o:ole="">
            <v:imagedata r:id="rId15" o:title=""/>
          </v:shape>
          <o:OLEObject Type="Embed" ProgID="Equation.3" ShapeID="_x0000_i1028" DrawAspect="Content" ObjectID="_1540118027" r:id="rId16"/>
        </w:objec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226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найденное из третьего</w:t>
      </w:r>
    </w:p>
    <w:p w:rsidR="00B94856" w:rsidRPr="008B194D" w:rsidRDefault="00F12F4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Кеплера, получим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n</w:t>
      </w:r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функции среднего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стояния</w:t>
      </w:r>
      <w:proofErr w:type="gramEnd"/>
      <w:r w:rsidR="00B94856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планеты от Солнца.</w:t>
      </w:r>
    </w:p>
    <w:p w:rsidR="00B94856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Сравнивая среднюю линейную скорость движения планеты по ор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бите</w:t>
      </w:r>
    </w:p>
    <w:p w:rsidR="008B194D" w:rsidRPr="008B194D" w:rsidRDefault="008B194D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500E4" w:rsidRPr="008B194D" w:rsidRDefault="008B194D" w:rsidP="008B194D">
      <w:pPr>
        <w:spacing w:after="0" w:line="240" w:lineRule="auto"/>
        <w:ind w:firstLine="708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8B194D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029" type="#_x0000_t75" style="width:57pt;height:35.25pt" o:ole="">
            <v:imagedata r:id="rId17" o:title=""/>
          </v:shape>
          <o:OLEObject Type="Embed" ProgID="Equation.3" ShapeID="_x0000_i1029" DrawAspect="Content" ObjectID="_1540118028" r:id="rId18"/>
        </w:object>
      </w:r>
    </w:p>
    <w:p w:rsidR="00E71458" w:rsidRPr="008B194D" w:rsidRDefault="00E71458" w:rsidP="008B19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средней скоростью движения Земли</w:t>
      </w:r>
    </w:p>
    <w:p w:rsidR="001E6FB2" w:rsidRPr="008B194D" w:rsidRDefault="001E6FB2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FB2" w:rsidRPr="008B194D" w:rsidRDefault="008B194D" w:rsidP="008B194D">
      <w:pPr>
        <w:spacing w:after="0" w:line="240" w:lineRule="auto"/>
        <w:ind w:firstLine="708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8B194D">
        <w:rPr>
          <w:rFonts w:ascii="Times New Roman" w:hAnsi="Times New Roman" w:cs="Times New Roman"/>
          <w:position w:val="-32"/>
          <w:sz w:val="28"/>
          <w:szCs w:val="28"/>
        </w:rPr>
        <w:object w:dxaOrig="1359" w:dyaOrig="760">
          <v:shape id="_x0000_i1030" type="#_x0000_t75" style="width:67.5pt;height:38.25pt" o:ole="">
            <v:imagedata r:id="rId19" o:title=""/>
          </v:shape>
          <o:OLEObject Type="Embed" ProgID="Equation.3" ShapeID="_x0000_i1030" DrawAspect="Content" ObjectID="_1540118029" r:id="rId20"/>
        </w:object>
      </w:r>
    </w:p>
    <w:p w:rsidR="001C59D6" w:rsidRPr="008B194D" w:rsidRDefault="001C59D6" w:rsidP="008B19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используя третий закон Кеплера, найдем зависимость 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00E4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500E4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a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856" w:rsidRPr="008B194D" w:rsidRDefault="001E6FB2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Формулы для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n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sub>
        </m:sSub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упрощаются, если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a</w:t>
      </w:r>
      <w:r w:rsidR="00B94856"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выразить в а. е. и принять для Земли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≈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°</m:t>
        </m:r>
      </m:oMath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≈30 </m:t>
        </m:r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км/сек.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Звездный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синодический</w:t>
      </w:r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</w:t>
      </w:r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 обращения планеты связаны между собой уравнением синодического движения, и проще всего вычислять эти периоды в го</w:t>
      </w:r>
      <w:r w:rsidR="001E6FB2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дах, полагая для Земли ее звездн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период обращения равным 1 (один год). В случае необходимости найденные значения 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proofErr w:type="gramEnd"/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могут быть выражены в сутках. Точно так же, третий закон Кеплера принимает наиболее простой вид при выраже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proofErr w:type="gramEnd"/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годах и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а. е.</w:t>
      </w:r>
    </w:p>
    <w:p w:rsidR="001C59D6" w:rsidRPr="008B194D" w:rsidRDefault="001C59D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B94856" w:rsidP="008B19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47B74" w:rsidRPr="008B194D" w:rsidRDefault="00547B74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унок 1</w:t>
      </w:r>
    </w:p>
    <w:p w:rsidR="00B94856" w:rsidRPr="008B194D" w:rsidRDefault="00B94856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59D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расположение планет легко устанавливается по их гелио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центрическим эклиптическим сферическим координатам, значения которых на различные дни года публикуются в астрономических ка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лендарях-ежегодниках, в таблице под названием «гелиоцентрические долготы планет». </w:t>
      </w:r>
    </w:p>
    <w:p w:rsidR="001C59D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Центром этой системы координат является центр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Солнца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(рис. </w:t>
      </w:r>
      <w:r w:rsidR="001C59D6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),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основным круг</w:t>
      </w:r>
      <w:r w:rsidR="0019063F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— эклиптика, полюсы которой</w:t>
      </w:r>
      <w:r w:rsidR="0019063F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19063F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="0019063F"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9063F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9063F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'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отстоят от нее на 90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°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47B74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Большие круги, проведенные через по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 xml:space="preserve">люсы эклиптики, называются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кругами широты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по ним отчитывает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 xml:space="preserve">ся от эклиптики 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гелиоцентрическая широта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β</m:t>
        </m:r>
      </m:oMath>
      <w:r w:rsidR="001C59D6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считается положительной в северном эклиптическом полушарии и отрицательной в южном эклиптическом полушарии небесной сфе</w:t>
      </w:r>
      <w:r w:rsidR="0019063F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ры. </w:t>
      </w:r>
      <w:r w:rsidR="0019063F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Гелиоцентри</w:t>
      </w:r>
      <w:r w:rsidR="0019063F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  <w:t>ческая долгота</w:t>
      </w:r>
      <w:r w:rsidR="0019063F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λ</m:t>
        </m:r>
        <m:r>
          <w:rPr>
            <w:rStyle w:val="apple-converted-space"/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 </m:t>
        </m:r>
      </m:oMath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отсчитывается по эклиптике от точки весеннего рав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 w:rsidR="00547B74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ноденствия </w:t>
      </w:r>
      <w:r w:rsidR="001C59D6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ϓ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против часовой стрелки до основания круга широты</w:t>
      </w:r>
      <w:r w:rsidR="001C59D6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светила и имее</w:t>
      </w:r>
      <w:r w:rsidR="00547B74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значения в  пределах от 0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°</m:t>
        </m:r>
      </m:oMath>
      <w:r w:rsidR="00547B74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 360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°</m:t>
        </m:r>
      </m:oMath>
      <w:r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47B74" w:rsidRPr="008B194D" w:rsidRDefault="00547B74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74" w:rsidRPr="008B194D" w:rsidRDefault="00547B74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 w:rsidR="000A3D85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унок 2</w:t>
      </w:r>
    </w:p>
    <w:p w:rsidR="000A3D85" w:rsidRPr="008B194D" w:rsidRDefault="000A3D85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малого наклонения</w:t>
      </w:r>
      <w:r w:rsidR="000A3D85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 больших планет к</w:t>
      </w:r>
      <w:r w:rsidR="00547B74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плоскости эклиптики,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планеты всегда находятся вблизи эклиптики, и в первом приближении мо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жно считать их гелиоцентри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ческую широту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β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≈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0°, опре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деляя положение планеты относительно Солнца лишь одной ее гелиоцентрической долготой</w:t>
      </w:r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en-US"/>
          </w:rPr>
          <m:t>l</m:t>
        </m:r>
        <w:proofErr w:type="gramStart"/>
        <m:r>
          <m:rPr>
            <m:sty m:val="p"/>
          </m:rPr>
          <w:rPr>
            <w:rStyle w:val="apple-converted-space"/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 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расположение планет относи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Солнца изображается на чертеже, плоскость кото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рого принимается за плос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кость эклиптики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(рис. </w:t>
      </w:r>
      <w:r w:rsidR="000A3D85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котором одно из направлений принимается за направле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 точку весеннего равноденствия</w:t>
      </w:r>
      <w:r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A3D85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ϓ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задан день года, в который гелиоцентрическая долгота Земли</w:t>
      </w:r>
      <w:r w:rsidR="000A3D85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определенное значение, то сначала следует отметить на чертеже расположение Земли, а затем уже наносить на этот же чертеж расположения планет либо по их известной гелиоцентрической долготе</w:t>
      </w:r>
      <w:r w:rsidR="000A3D85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en-US"/>
          </w:rPr>
          <m:t>l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либо по заданным конфигурациям. Гелиоцентрическая долгота Земли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определенные дни года может быть также найдена по геоцентрической долготе Солнца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</m:t>
            </m:r>
            <w:proofErr w:type="gramEnd"/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эти же дни, так как если построить подобную систему эклиптических координат с началом в центре Земли, то всегда</w:t>
      </w:r>
    </w:p>
    <w:p w:rsidR="006A694B" w:rsidRPr="008B194D" w:rsidRDefault="006A694B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8B194D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12"/>
          <w:sz w:val="28"/>
          <w:szCs w:val="28"/>
        </w:rPr>
        <w:object w:dxaOrig="1600" w:dyaOrig="420">
          <v:shape id="_x0000_i1031" type="#_x0000_t75" style="width:80.25pt;height:21pt" o:ole="">
            <v:imagedata r:id="rId21" o:title=""/>
          </v:shape>
          <o:OLEObject Type="Embed" ProgID="Equation.3" ShapeID="_x0000_i1031" DrawAspect="Content" ObjectID="_1540118030" r:id="rId22"/>
        </w:object>
      </w:r>
      <w:r w:rsidR="00EE52BD" w:rsidRPr="008B194D">
        <w:rPr>
          <w:rFonts w:ascii="Times New Roman" w:hAnsi="Times New Roman" w:cs="Times New Roman"/>
          <w:position w:val="-6"/>
          <w:sz w:val="28"/>
          <w:szCs w:val="28"/>
        </w:rPr>
        <w:t>,</w:t>
      </w:r>
      <w:r w:rsidR="000F1938" w:rsidRPr="008B194D">
        <w:rPr>
          <w:rFonts w:ascii="Times New Roman" w:hAnsi="Times New Roman" w:cs="Times New Roman"/>
          <w:sz w:val="28"/>
          <w:szCs w:val="28"/>
        </w:rPr>
        <w:t xml:space="preserve">     </w:t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</w:t>
      </w:r>
    </w:p>
    <w:p w:rsidR="006A694B" w:rsidRPr="008B194D" w:rsidRDefault="006A694B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Солнце и Земля всегда находятся на противоположных концах одного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радиуса-вектора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(рис. 3).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геоцентрическая дол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гота </w:t>
      </w:r>
      <m:oMath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λ</m:t>
        </m:r>
      </m:oMath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 не связана подобной зависимостью со своей гелио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центрической долготой</w:t>
      </w:r>
      <w:r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en-US"/>
          </w:rPr>
          <m:t>l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легко усматривается из чертежа (рис. 3), и равенство</w:t>
      </w:r>
    </w:p>
    <w:p w:rsidR="008B194D" w:rsidRPr="008B194D" w:rsidRDefault="008B194D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94856" w:rsidRPr="008B194D" w:rsidRDefault="000A3D85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6"/>
          <w:sz w:val="28"/>
          <w:szCs w:val="28"/>
        </w:rPr>
        <w:object w:dxaOrig="1380" w:dyaOrig="360">
          <v:shape id="_x0000_i1032" type="#_x0000_t75" style="width:69pt;height:18pt" o:ole="">
            <v:imagedata r:id="rId23" o:title=""/>
          </v:shape>
          <o:OLEObject Type="Embed" ProgID="Equation.3" ShapeID="_x0000_i1032" DrawAspect="Content" ObjectID="_1540118031" r:id="rId24"/>
        </w:object>
      </w:r>
      <w:r w:rsidR="000F1938" w:rsidRPr="008B19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</w:t>
      </w:r>
    </w:p>
    <w:p w:rsidR="006A694B" w:rsidRPr="008B194D" w:rsidRDefault="006A694B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4B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лишь для определенных конфигураций планет.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Построив по гелиоцентрическим долготам положения планет от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носительно Солнца, можно измерить транспортиром их геоцентричес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кие долготы </w:t>
      </w:r>
      <w:r w:rsidR="00EE52BD" w:rsidRPr="008B19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λ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разности</w:t>
      </w:r>
    </w:p>
    <w:p w:rsidR="006A694B" w:rsidRPr="008B194D" w:rsidRDefault="006A694B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8B194D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14"/>
          <w:sz w:val="28"/>
          <w:szCs w:val="28"/>
        </w:rPr>
        <w:object w:dxaOrig="1420" w:dyaOrig="380">
          <v:shape id="_x0000_i1033" type="#_x0000_t75" style="width:69pt;height:18.75pt" o:ole="">
            <v:imagedata r:id="rId25" o:title=""/>
          </v:shape>
          <o:OLEObject Type="Embed" ProgID="Equation.3" ShapeID="_x0000_i1033" DrawAspect="Content" ObjectID="_1540118032" r:id="rId26"/>
        </w:object>
      </w:r>
      <w:r w:rsidR="00577062" w:rsidRPr="008B194D">
        <w:rPr>
          <w:rFonts w:ascii="Times New Roman" w:hAnsi="Times New Roman" w:cs="Times New Roman"/>
          <w:sz w:val="28"/>
          <w:szCs w:val="28"/>
        </w:rPr>
        <w:t xml:space="preserve">  </w:t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</w:rPr>
        <w:tab/>
      </w:r>
      <w:r w:rsidR="00EE52BD" w:rsidRPr="008B194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77062" w:rsidRPr="008B194D">
        <w:rPr>
          <w:rFonts w:ascii="Times New Roman" w:hAnsi="Times New Roman" w:cs="Times New Roman"/>
          <w:sz w:val="28"/>
          <w:szCs w:val="28"/>
        </w:rPr>
        <w:t xml:space="preserve"> 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</w:t>
      </w:r>
    </w:p>
    <w:p w:rsidR="006A694B" w:rsidRPr="008B194D" w:rsidRDefault="006A694B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AE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условия их видимости с Земли, полагая, что в среднем планета становится видимой при удалении от Солнца на угол около 15°. В действительности же условия видимости планет зависят не только от их удаления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∆</m:t>
        </m:r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λ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Солнца, но также от их склон</w:t>
      </w:r>
      <w:r w:rsidR="006A694B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δ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географической широты </w:t>
      </w:r>
      <w:r w:rsidR="00EE52BD" w:rsidRPr="008B1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φ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наблюдения, которая влияет на про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должительность сумерек и на высоту планет над горизонтом.</w:t>
      </w:r>
      <w:proofErr w:type="gramEnd"/>
    </w:p>
    <w:p w:rsidR="00EE52BD" w:rsidRPr="008B194D" w:rsidRDefault="00EE52BD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330AE" w:rsidRPr="008B194D" w:rsidRDefault="00B94856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30AE" w:rsidRPr="008B194D" w:rsidRDefault="001330AE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 w:rsidR="00EE52BD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унок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</w:t>
      </w: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положение Солнца на эклиптике хорошо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дня года, то по звездной карте и по значениям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∆</m:t>
        </m:r>
        <m:r>
          <m:rPr>
            <m:sty m:val="bi"/>
          </m:rP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λ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легко ука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созвездие, в котором находится планета в тот же день года. Реше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этой задачи облегчается тем, что на нижнем обрезе карт Малого звездного атласа А. А. Михайлова красными числами проставлены даты, в которые отмеченные ими круги склонения кульминируют в среднюю полночь. Эти же даты показывают приблизительное положе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Земли на своей орбите по наблюдениям с Солнца. Поэтому, опре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делив по карте экваториальные координаты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E52BD" w:rsidRPr="008B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эклиптики, кульминирующей в среднюю полночь заданной даты, легко найти для этой же даты экваториальные координаты Солнца</w:t>
      </w:r>
    </w:p>
    <w:p w:rsidR="008B194D" w:rsidRPr="008B194D" w:rsidRDefault="008B194D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330AE" w:rsidRDefault="008B194D" w:rsidP="008B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B194D">
        <w:rPr>
          <w:rFonts w:ascii="Times New Roman" w:hAnsi="Times New Roman" w:cs="Times New Roman"/>
          <w:position w:val="-12"/>
          <w:sz w:val="28"/>
          <w:szCs w:val="28"/>
        </w:rPr>
        <w:object w:dxaOrig="2900" w:dyaOrig="420">
          <v:shape id="_x0000_i1034" type="#_x0000_t75" style="width:144.75pt;height:21pt" o:ole="">
            <v:imagedata r:id="rId27" o:title=""/>
          </v:shape>
          <o:OLEObject Type="Embed" ProgID="Equation.3" ShapeID="_x0000_i1034" DrawAspect="Content" ObjectID="_1540118033" r:id="rId28"/>
        </w:object>
      </w:r>
      <w:r w:rsidR="001330AE" w:rsidRPr="008B19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B194D" w:rsidRPr="008B194D" w:rsidRDefault="008B194D" w:rsidP="008B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94856" w:rsidRPr="008B194D" w:rsidRDefault="00B94856" w:rsidP="008B194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sz w:val="28"/>
          <w:szCs w:val="28"/>
          <w:lang w:eastAsia="ru-RU"/>
        </w:rPr>
        <w:t>и по ним показать его положение на эклиптике.</w:t>
      </w:r>
    </w:p>
    <w:p w:rsidR="008B194D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sz w:val="28"/>
          <w:szCs w:val="28"/>
          <w:lang w:eastAsia="ru-RU"/>
        </w:rPr>
        <w:t>По гелиоцентрической долготе планет легко вычислить дни (даты) наступления их различных конфигураций. Пусть в некоторый день года</w:t>
      </w:r>
      <w:r w:rsidR="008B194D" w:rsidRPr="008B1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8B194D">
        <w:rPr>
          <w:rFonts w:ascii="Times New Roman" w:hAnsi="Times New Roman" w:cs="Times New Roman"/>
          <w:sz w:val="28"/>
          <w:szCs w:val="28"/>
          <w:lang w:eastAsia="ru-RU"/>
        </w:rPr>
        <w:t xml:space="preserve">  гелиоцентрическая долгота верхней планеты есть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="008B1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8B194D">
        <w:rPr>
          <w:rFonts w:ascii="Times New Roman" w:hAnsi="Times New Roman" w:cs="Times New Roman"/>
          <w:sz w:val="28"/>
          <w:szCs w:val="28"/>
          <w:lang w:eastAsia="ru-RU"/>
        </w:rPr>
        <w:t>а гелиоцент</w:t>
      </w:r>
      <w:r w:rsidRPr="008B194D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рическая долгота Земли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-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01</m:t>
            </m:r>
          </m:sub>
        </m:sSub>
      </m:oMath>
      <w:r w:rsidR="008B1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(рис. 4</w:t>
      </w:r>
      <w:r w:rsidRPr="008B194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).</w:t>
      </w:r>
      <w:r w:rsidRPr="008B194D">
        <w:rPr>
          <w:rFonts w:ascii="Times New Roman" w:hAnsi="Times New Roman" w:cs="Times New Roman"/>
          <w:sz w:val="28"/>
          <w:szCs w:val="28"/>
          <w:lang w:eastAsia="ru-RU"/>
        </w:rPr>
        <w:t xml:space="preserve"> Верхняя планета движется медленнее Земли (</w:t>
      </w:r>
      <w:r w:rsidR="001330AE" w:rsidRPr="008B194D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n</w:t>
      </w:r>
      <w:r w:rsidR="001330AE" w:rsidRPr="008B19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&lt;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0</m:t>
            </m:r>
          </m:sub>
        </m:sSub>
      </m:oMath>
      <w:r w:rsidRPr="008B194D">
        <w:rPr>
          <w:rFonts w:ascii="Times New Roman" w:hAnsi="Times New Roman" w:cs="Times New Roman"/>
          <w:sz w:val="28"/>
          <w:szCs w:val="28"/>
          <w:lang w:eastAsia="ru-RU"/>
        </w:rPr>
        <w:t>), которая догоняет планету, и в какой-то</w:t>
      </w:r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года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гелиоцентрической долготе планеты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Земли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02</m:t>
            </m:r>
          </m:sub>
        </m:sSub>
      </m:oMath>
      <w:r w:rsid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наступит искомая конфигурация планеты.</w:t>
      </w:r>
    </w:p>
    <w:p w:rsidR="00B94856" w:rsidRPr="008B194D" w:rsidRDefault="00B94856" w:rsidP="008B1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0AE" w:rsidRPr="008B194D" w:rsidRDefault="001330AE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AE" w:rsidRPr="008B194D" w:rsidRDefault="001330AE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330AE" w:rsidRPr="008B194D" w:rsidRDefault="001330AE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 w:rsidR="008B194D"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унок 4</w:t>
      </w:r>
    </w:p>
    <w:p w:rsidR="001330AE" w:rsidRPr="008B194D" w:rsidRDefault="001330AE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4856" w:rsidRPr="008B194D" w:rsidRDefault="00B94856" w:rsidP="008B1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</w:p>
    <w:p w:rsidR="0057231C" w:rsidRPr="008B194D" w:rsidRDefault="008B194D" w:rsidP="008B194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252525"/>
          <w:sz w:val="28"/>
          <w:szCs w:val="28"/>
          <w:shd w:val="clear" w:color="auto" w:fill="FFFFFF"/>
        </w:rPr>
      </w:pPr>
      <w:r w:rsidRPr="008B194D">
        <w:rPr>
          <w:rFonts w:ascii="Times New Roman" w:hAnsi="Times New Roman" w:cs="Times New Roman"/>
          <w:position w:val="-12"/>
          <w:sz w:val="28"/>
          <w:szCs w:val="28"/>
        </w:rPr>
        <w:object w:dxaOrig="3320" w:dyaOrig="380">
          <v:shape id="_x0000_i1035" type="#_x0000_t75" style="width:161.25pt;height:18.75pt" o:ole="">
            <v:imagedata r:id="rId29" o:title=""/>
          </v:shape>
          <o:OLEObject Type="Embed" ProgID="Equation.3" ShapeID="_x0000_i1035" DrawAspect="Content" ObjectID="_1540118034" r:id="rId30"/>
        </w:object>
      </w:r>
      <w:r w:rsidR="00577062" w:rsidRPr="008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231C" w:rsidRPr="008B194D">
        <w:rPr>
          <w:rFonts w:ascii="Times New Roman" w:eastAsia="Times New Roman" w:hAnsi="Times New Roman" w:cs="Times New Roman"/>
          <w:bCs/>
          <w:color w:val="252525"/>
          <w:sz w:val="28"/>
          <w:szCs w:val="28"/>
          <w:shd w:val="clear" w:color="auto" w:fill="FFFFFF"/>
        </w:rPr>
        <w:t>(8)</w:t>
      </w:r>
    </w:p>
    <w:p w:rsidR="00B94856" w:rsidRPr="008B194D" w:rsidRDefault="0057231C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7231C" w:rsidRPr="008B194D" w:rsidRDefault="008B194D" w:rsidP="008B194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252525"/>
          <w:sz w:val="28"/>
          <w:szCs w:val="28"/>
          <w:shd w:val="clear" w:color="auto" w:fill="FFFFFF"/>
        </w:rPr>
      </w:pPr>
      <w:r w:rsidRPr="008B194D">
        <w:rPr>
          <w:rFonts w:ascii="Times New Roman" w:hAnsi="Times New Roman" w:cs="Times New Roman"/>
          <w:position w:val="-12"/>
          <w:sz w:val="28"/>
          <w:szCs w:val="28"/>
        </w:rPr>
        <w:object w:dxaOrig="3780" w:dyaOrig="380">
          <v:shape id="_x0000_i1036" type="#_x0000_t75" style="width:188.25pt;height:18.75pt" o:ole="">
            <v:imagedata r:id="rId31" o:title=""/>
          </v:shape>
          <o:OLEObject Type="Embed" ProgID="Equation.3" ShapeID="_x0000_i1036" DrawAspect="Content" ObjectID="_1540118035" r:id="rId32"/>
        </w:object>
      </w:r>
      <w:r w:rsidR="00577062" w:rsidRPr="008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231C" w:rsidRPr="008B194D">
        <w:rPr>
          <w:rFonts w:ascii="Times New Roman" w:eastAsia="Times New Roman" w:hAnsi="Times New Roman" w:cs="Times New Roman"/>
          <w:bCs/>
          <w:color w:val="252525"/>
          <w:sz w:val="28"/>
          <w:szCs w:val="28"/>
          <w:shd w:val="clear" w:color="auto" w:fill="FFFFFF"/>
        </w:rPr>
        <w:t>(9)</w:t>
      </w:r>
    </w:p>
    <w:p w:rsidR="0057231C" w:rsidRPr="008B194D" w:rsidRDefault="0057231C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откуда, обозначив</w:t>
      </w:r>
      <w:r w:rsidR="00577062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037" type="#_x0000_t75" style="width:63.75pt;height:19.5pt" o:ole="">
            <v:imagedata r:id="rId33" o:title=""/>
          </v:shape>
          <o:OLEObject Type="Embed" ProgID="Equation.3" ShapeID="_x0000_i1037" DrawAspect="Content" ObjectID="_1540118036" r:id="rId34"/>
        </w:object>
      </w:r>
      <w:r w:rsidR="00792C38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14C1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94D" w:rsidRPr="008B194D">
        <w:rPr>
          <w:rFonts w:ascii="Times New Roman" w:hAnsi="Times New Roman" w:cs="Times New Roman"/>
          <w:position w:val="-12"/>
          <w:sz w:val="28"/>
          <w:szCs w:val="28"/>
        </w:rPr>
        <w:object w:dxaOrig="1520" w:dyaOrig="380">
          <v:shape id="_x0000_i1038" type="#_x0000_t75" style="width:75.75pt;height:18.75pt" o:ole="">
            <v:imagedata r:id="rId35" o:title=""/>
          </v:shape>
          <o:OLEObject Type="Embed" ProgID="Equation.3" ShapeID="_x0000_i1038" DrawAspect="Content" ObjectID="_1540118037" r:id="rId36"/>
        </w:object>
      </w:r>
      <w:r w:rsidR="00BB14C1" w:rsidRPr="008B194D">
        <w:rPr>
          <w:rFonts w:ascii="Times New Roman" w:hAnsi="Times New Roman" w:cs="Times New Roman"/>
          <w:sz w:val="28"/>
          <w:szCs w:val="28"/>
        </w:rPr>
        <w:t xml:space="preserve"> и  </w:t>
      </w:r>
      <w:r w:rsidR="008B194D" w:rsidRPr="008B194D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039" type="#_x0000_t75" style="width:68.25pt;height:18.75pt" o:ole="">
            <v:imagedata r:id="rId37" o:title=""/>
          </v:shape>
          <o:OLEObject Type="Embed" ProgID="Equation.3" ShapeID="_x0000_i1039" DrawAspect="Content" ObjectID="_1540118038" r:id="rId38"/>
        </w:objec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лучим</w:t>
      </w:r>
    </w:p>
    <w:p w:rsidR="008B194D" w:rsidRPr="008B194D" w:rsidRDefault="008B194D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8B194D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28"/>
          <w:sz w:val="28"/>
          <w:szCs w:val="28"/>
        </w:rPr>
        <w:object w:dxaOrig="2240" w:dyaOrig="740">
          <v:shape id="_x0000_i1040" type="#_x0000_t75" style="width:111.75pt;height:36.75pt" o:ole="">
            <v:imagedata r:id="rId39" o:title=""/>
          </v:shape>
          <o:OLEObject Type="Embed" ProgID="Equation.3" ShapeID="_x0000_i1040" DrawAspect="Content" ObjectID="_1540118039" r:id="rId40"/>
        </w:object>
      </w:r>
      <w:r w:rsidR="00BB14C1" w:rsidRPr="008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C38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(10)</w:t>
      </w:r>
    </w:p>
    <w:p w:rsidR="00B94856" w:rsidRPr="008B194D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найдем</w:t>
      </w:r>
    </w:p>
    <w:p w:rsidR="00792C38" w:rsidRPr="008B194D" w:rsidRDefault="008B194D" w:rsidP="008B19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041" type="#_x0000_t75" style="width:64.5pt;height:19.5pt" o:ole="">
            <v:imagedata r:id="rId41" o:title=""/>
          </v:shape>
          <o:OLEObject Type="Embed" ProgID="Equation.3" ShapeID="_x0000_i1041" DrawAspect="Content" ObjectID="_1540118040" r:id="rId42"/>
        </w:object>
      </w:r>
      <w:r w:rsidR="00BB14C1" w:rsidRPr="008B1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C38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(11)</w:t>
      </w:r>
    </w:p>
    <w:p w:rsidR="00792C38" w:rsidRPr="008B194D" w:rsidRDefault="00792C38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7C9" w:rsidRPr="006337C9" w:rsidRDefault="00792C38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видеть, что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- ∆l=L</m:t>
        </m:r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угловой путь Земли по орбите, проходимый Землей с относительной угловой ско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ростью </w:t>
      </w:r>
      <w:r w:rsidR="008B194D" w:rsidRPr="008B194D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042" type="#_x0000_t75" style="width:68.25pt;height:18.75pt" o:ole="">
            <v:imagedata r:id="rId43" o:title=""/>
          </v:shape>
          <o:OLEObject Type="Embed" ProgID="Equation.3" ShapeID="_x0000_i1042" DrawAspect="Content" ObjectID="_1540118041" r:id="rId44"/>
        </w:object>
      </w:r>
      <w:r w:rsidR="00BB14C1" w:rsidRPr="008B194D">
        <w:rPr>
          <w:rFonts w:ascii="Times New Roman" w:hAnsi="Times New Roman" w:cs="Times New Roman"/>
          <w:sz w:val="28"/>
          <w:szCs w:val="28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промежуток времени 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∆</m:t>
        </m:r>
        <m: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</w:rPr>
          <m:t>t</m:t>
        </m:r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Поэтому для вычисле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  <w:r w:rsid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7C9" w:rsidRPr="006337C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340" w:dyaOrig="300">
          <v:shape id="_x0000_i1043" type="#_x0000_t75" style="width:17.25pt;height:15pt" o:ole="">
            <v:imagedata r:id="rId45" o:title=""/>
          </v:shape>
          <o:OLEObject Type="Embed" ProgID="Equation.3" ShapeID="_x0000_i1043" DrawAspect="Content" ObjectID="_1540118042" r:id="rId46"/>
        </w:objec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полагать планету неподвижной и, взяв разность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6337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 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 разностями гелиоцентрической долготы Земли и планеты в моменты времени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EC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</m:oMath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(или, найдя </w:t>
      </w:r>
      <w:r w:rsidR="00B94856" w:rsidRPr="006337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чертежу), сразу определить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7C9" w:rsidRPr="006337C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340" w:dyaOrig="300">
          <v:shape id="_x0000_i1044" type="#_x0000_t75" style="width:17.25pt;height:15pt" o:ole="">
            <v:imagedata r:id="rId45" o:title=""/>
          </v:shape>
          <o:OLEObject Type="Embed" ProgID="Equation.3" ShapeID="_x0000_i1044" DrawAspect="Content" ObjectID="_1540118043" r:id="rId47"/>
        </w:objec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Для вычисления же гелиоцентрической д</w:t>
      </w:r>
      <w:r w:rsidR="00A62EC7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олготы планеты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Земли</w:t>
      </w:r>
      <w:proofErr w:type="gramEnd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02</m:t>
            </m:r>
          </m:sub>
        </m:sSub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дату </w:t>
      </w:r>
      <w:r w:rsidR="006337C9" w:rsidRPr="006337C9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eastAsia="ru-RU"/>
        </w:rPr>
        <w:object w:dxaOrig="240" w:dyaOrig="380">
          <v:shape id="_x0000_i1045" type="#_x0000_t75" style="width:12pt;height:18.75pt" o:ole="">
            <v:imagedata r:id="rId48" o:title=""/>
          </v:shape>
          <o:OLEObject Type="Embed" ProgID="Equation.3" ShapeID="_x0000_i1045" DrawAspect="Content" ObjectID="_1540118044" r:id="rId49"/>
        </w:objec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формулы (8) и (9).</w:t>
      </w:r>
    </w:p>
    <w:p w:rsidR="00B94856" w:rsidRPr="008B194D" w:rsidRDefault="00B94856" w:rsidP="00633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те же формулы (8)—(11) служат для вычисления дней наступления конфигураций нижних планет с той лишь разницей, что из-за большей скорости движения нижней планеты по сравнению со скоростью движения Земли в формулы следует подставлять </w:t>
      </w:r>
      <w:r w:rsidR="006337C9" w:rsidRPr="008B194D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046" type="#_x0000_t75" style="width:68.25pt;height:18.75pt" o:ole="">
            <v:imagedata r:id="rId50" o:title=""/>
          </v:shape>
          <o:OLEObject Type="Embed" ProgID="Equation.3" ShapeID="_x0000_i1046" DrawAspect="Content" ObjectID="_1540118045" r:id="rId51"/>
        </w:objec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дугу </w:t>
      </w:r>
      <w:r w:rsidRPr="006337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которую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проходит нижняя планета от одной конфигурации до другой при условии неподвижной Земли (</w:t>
      </w:r>
      <w:r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рис. 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5</w:t>
      </w:r>
      <w:r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).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B94856" w:rsidRPr="008B194D" w:rsidRDefault="00A62EC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рассмотренные выше задачи следует решать приближенно, округляя </w:t>
      </w:r>
      <w:proofErr w:type="gramStart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proofErr w:type="gramEnd"/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6337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="00B94856" w:rsidRPr="006337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0,01 а. е.,</w:t>
      </w:r>
      <w:r w:rsidR="00B94856" w:rsidRPr="00633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94856" w:rsidRPr="006337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="00B94856" w:rsidRPr="006337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 0,01 года и </w:t>
      </w:r>
      <w:r w:rsidR="006337C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345" w:dyaOrig="300">
          <v:shape id="_x0000_i1047" type="#_x0000_t75" style="width:17.25pt;height:15pt" o:ole="">
            <v:imagedata r:id="rId52" o:title=""/>
          </v:shape>
          <o:OLEObject Type="Embed" ProgID="Equation.3" ShapeID="_x0000_i1047" DrawAspect="Content" ObjectID="_1540118046" r:id="rId53"/>
        </w:objec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 целых суток.</w:t>
      </w:r>
    </w:p>
    <w:p w:rsidR="00BB14C1" w:rsidRPr="008B194D" w:rsidRDefault="00A62EC7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Пренебрегая незначительным наклонением орбит больших планет и полагая их находящимися на эклиптике, можно по величине угло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вого удаления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∆l</m:t>
        </m:r>
      </m:oMath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планеты от Солнца вычислить ее высоту в опреде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ленный момент времени </w:t>
      </w:r>
      <w:r w:rsidR="00B94856"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(рис. 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6</w:t>
      </w:r>
      <w:r w:rsidR="00B94856" w:rsidRPr="006337C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).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</w:t>
      </w:r>
    </w:p>
    <w:p w:rsidR="00BB14C1" w:rsidRPr="008B194D" w:rsidRDefault="00BB14C1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6337C9" w:rsidP="008B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hAnsi="Times New Roman" w:cs="Times New Roman"/>
          <w:position w:val="-10"/>
          <w:sz w:val="28"/>
          <w:szCs w:val="28"/>
        </w:rPr>
        <w:object w:dxaOrig="2740" w:dyaOrig="360">
          <v:shape id="_x0000_i1048" type="#_x0000_t75" style="width:137.25pt;height:18pt" o:ole="">
            <v:imagedata r:id="rId54" o:title=""/>
          </v:shape>
          <o:OLEObject Type="Embed" ProgID="Equation.3" ShapeID="_x0000_i1048" DrawAspect="Content" ObjectID="_1540118047" r:id="rId55"/>
        </w:objec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(12)</w:t>
      </w:r>
    </w:p>
    <w:p w:rsidR="00BB14C1" w:rsidRPr="008B194D" w:rsidRDefault="00BB14C1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6337C9" w:rsidRDefault="00B94856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6337C9" w:rsidRPr="006337C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260" w:dyaOrig="240">
          <v:shape id="_x0000_i1049" type="#_x0000_t75" style="width:12.75pt;height:12pt" o:ole="">
            <v:imagedata r:id="rId56" o:title=""/>
          </v:shape>
          <o:OLEObject Type="Embed" ProgID="Equation.3" ShapeID="_x0000_i1049" DrawAspect="Content" ObjectID="_1540118048" r:id="rId57"/>
        </w:objec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угловое расстояние Солнца от истинного горизонта, отсчи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тываемое вдоль эклиптики, а</w:t>
      </w:r>
      <w:r w:rsidR="006337C9"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7C9" w:rsidRPr="006337C9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40" w:dyaOrig="220">
          <v:shape id="_x0000_i1050" type="#_x0000_t75" style="width:12pt;height:11.25pt" o:ole="">
            <v:imagedata r:id="rId58" o:title=""/>
          </v:shape>
          <o:OLEObject Type="Embed" ProgID="Equation.3" ShapeID="_x0000_i1050" DrawAspect="Content" ObjectID="_1540118049" r:id="rId59"/>
        </w:objec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между эклиптикой и истинным горизонтом в тот же момент времени.</w:t>
      </w:r>
    </w:p>
    <w:p w:rsidR="006337C9" w:rsidRPr="006337C9" w:rsidRDefault="006337C9" w:rsidP="0063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337C9" w:rsidRPr="006337C9" w:rsidRDefault="006337C9" w:rsidP="0063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337C9" w:rsidRDefault="006337C9" w:rsidP="0063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</w:p>
    <w:p w:rsidR="006337C9" w:rsidRPr="006337C9" w:rsidRDefault="006337C9" w:rsidP="0063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337C9" w:rsidRPr="006337C9" w:rsidRDefault="006337C9" w:rsidP="0063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6337C9" w:rsidRPr="006337C9" w:rsidRDefault="006337C9" w:rsidP="008B1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337C9" w:rsidRDefault="00256BCA" w:rsidP="006337C9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выполнения работы</w:t>
      </w:r>
    </w:p>
    <w:p w:rsidR="00290A9A" w:rsidRDefault="00B94856" w:rsidP="00290A9A">
      <w:pPr>
        <w:pStyle w:val="af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Вывести зависимость средней угловой и линейной скорости 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заданной </w:t>
      </w:r>
      <w:r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 от ее среднего расстояния от Солнца, выразив каждую ско</w:t>
      </w:r>
      <w:r w:rsidRPr="0063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рость через соответствующую скорость Земли.</w:t>
      </w:r>
    </w:p>
    <w:p w:rsidR="00290A9A" w:rsidRDefault="00290A9A" w:rsidP="00290A9A">
      <w:pPr>
        <w:pStyle w:val="af0"/>
        <w:spacing w:after="0" w:line="240" w:lineRule="auto"/>
        <w:ind w:left="1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f2"/>
        <w:tblW w:w="0" w:type="auto"/>
        <w:tblInd w:w="3214" w:type="dxa"/>
        <w:tblLook w:val="04A0" w:firstRow="1" w:lastRow="0" w:firstColumn="1" w:lastColumn="0" w:noHBand="0" w:noVBand="1"/>
      </w:tblPr>
      <w:tblGrid>
        <w:gridCol w:w="1526"/>
        <w:gridCol w:w="1701"/>
      </w:tblGrid>
      <w:tr w:rsidR="00290A9A" w:rsidTr="00C40199">
        <w:tc>
          <w:tcPr>
            <w:tcW w:w="1526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701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Pr="006337C9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Сатурн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Pr="006337C9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</w:t>
            </w:r>
          </w:p>
        </w:tc>
      </w:tr>
      <w:tr w:rsidR="00290A9A" w:rsidTr="00C40199">
        <w:tc>
          <w:tcPr>
            <w:tcW w:w="1526" w:type="dxa"/>
          </w:tcPr>
          <w:p w:rsidR="00290A9A" w:rsidRPr="00256BCA" w:rsidRDefault="00290A9A" w:rsidP="00C40199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A9A" w:rsidRPr="006337C9" w:rsidRDefault="00290A9A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тун</w:t>
            </w:r>
          </w:p>
        </w:tc>
      </w:tr>
    </w:tbl>
    <w:p w:rsidR="006337C9" w:rsidRPr="006337C9" w:rsidRDefault="006337C9" w:rsidP="00290A9A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BCA" w:rsidRPr="008179CD" w:rsidRDefault="00B94856" w:rsidP="00290A9A">
      <w:pPr>
        <w:pStyle w:val="af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среднюю угловую и линейную скорость, а также сидерический и синодиче</w:t>
      </w:r>
      <w:r w:rsidR="006337C9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периоды обращения 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заданной </w:t>
      </w:r>
      <w:r w:rsidR="006337C9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</w:t>
      </w:r>
      <w:r w:rsidR="00256BCA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7B2" w:rsidRPr="001337B2" w:rsidRDefault="001337B2" w:rsidP="001337B2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56BCA" w:rsidRDefault="00B94856" w:rsidP="00290A9A">
      <w:pPr>
        <w:pStyle w:val="af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гелиоцентрическую долготу Земли и планет</w:t>
      </w:r>
      <w:r w:rsidR="00256BCA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</w:t>
      </w:r>
      <w:r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конфигурациям</w:t>
      </w:r>
      <w:r w:rsid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f2"/>
        <w:tblpPr w:leftFromText="180" w:rightFromText="180" w:vertAnchor="text" w:horzAnchor="margin" w:tblpXSpec="center" w:tblpY="120"/>
        <w:tblW w:w="9180" w:type="dxa"/>
        <w:tblLayout w:type="fixed"/>
        <w:tblLook w:val="04A0" w:firstRow="1" w:lastRow="0" w:firstColumn="1" w:lastColumn="0" w:noHBand="0" w:noVBand="1"/>
      </w:tblPr>
      <w:tblGrid>
        <w:gridCol w:w="1375"/>
        <w:gridCol w:w="1542"/>
        <w:gridCol w:w="1444"/>
        <w:gridCol w:w="1417"/>
        <w:gridCol w:w="1843"/>
        <w:gridCol w:w="1559"/>
      </w:tblGrid>
      <w:tr w:rsidR="00D22E91" w:rsidTr="00D22E91">
        <w:tc>
          <w:tcPr>
            <w:tcW w:w="1375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542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1444" w:type="dxa"/>
          </w:tcPr>
          <w:p w:rsidR="00D22E91" w:rsidRDefault="00D22E91" w:rsidP="00D22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</w:t>
            </w:r>
          </w:p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559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</w:t>
            </w: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444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44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1444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D22E91" w:rsidRPr="008B194D" w:rsidRDefault="00EF76D2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1444" w:type="dxa"/>
          </w:tcPr>
          <w:p w:rsidR="00D22E91" w:rsidRPr="008B194D" w:rsidRDefault="00D22E91" w:rsidP="00D22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Pr="006337C9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1444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843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559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Pr="006337C9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1444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843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559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E91" w:rsidTr="00D22E91">
        <w:tc>
          <w:tcPr>
            <w:tcW w:w="1375" w:type="dxa"/>
          </w:tcPr>
          <w:p w:rsidR="00D22E91" w:rsidRPr="00256BCA" w:rsidRDefault="00D22E91" w:rsidP="00D22E91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D22E91" w:rsidRPr="006337C9" w:rsidRDefault="00D22E91" w:rsidP="00D22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тун</w:t>
            </w:r>
          </w:p>
        </w:tc>
        <w:tc>
          <w:tcPr>
            <w:tcW w:w="1444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417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22E91" w:rsidRDefault="00D22E91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2E91" w:rsidRDefault="00EF76D2" w:rsidP="00D2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</w:tbl>
    <w:p w:rsidR="00D22E91" w:rsidRDefault="00D22E91" w:rsidP="00256BC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856" w:rsidRPr="008B194D" w:rsidRDefault="00256BCA" w:rsidP="00256BC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94856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B94856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нижнее соединение — н. е.; верхнее соединение — в. </w:t>
      </w:r>
      <w:r w:rsid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4856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наибольшая восточная элонгация — в. э.; наибольшая западная э</w:t>
      </w:r>
      <w:r w:rsid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лонгация — з. э.; соединение — с</w:t>
      </w:r>
      <w:r w:rsidR="00B94856" w:rsidRPr="0025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противостояние — п.;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56"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западная квадратура — з. к.; восточная квадратура — в. к.</w:t>
      </w:r>
      <w:proofErr w:type="gramEnd"/>
    </w:p>
    <w:p w:rsidR="00B94856" w:rsidRDefault="00B94856" w:rsidP="00EF76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E91" w:rsidRDefault="00792C38" w:rsidP="00290A9A">
      <w:pPr>
        <w:pStyle w:val="af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известной дате указанной ниже конфигурации, взятой из Астрономического календаря-ежегодника, вычислить дату очередной</w:t>
      </w:r>
      <w:r w:rsidR="00D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же конфигурации 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заданной </w:t>
      </w:r>
      <w:r w:rsidR="00D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f2"/>
        <w:tblpPr w:leftFromText="180" w:rightFromText="180" w:vertAnchor="text" w:horzAnchor="margin" w:tblpXSpec="center" w:tblpY="235"/>
        <w:tblW w:w="5353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</w:tblGrid>
      <w:tr w:rsidR="00EF76D2" w:rsidTr="00EF76D2">
        <w:tc>
          <w:tcPr>
            <w:tcW w:w="1526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843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1984" w:type="dxa"/>
          </w:tcPr>
          <w:p w:rsidR="00EF76D2" w:rsidRDefault="00EF76D2" w:rsidP="00E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Конфигурация </w:t>
            </w:r>
          </w:p>
          <w:p w:rsidR="00EF76D2" w:rsidRDefault="00EF76D2" w:rsidP="00EF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6D2" w:rsidRPr="008B194D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984" w:type="dxa"/>
          </w:tcPr>
          <w:p w:rsidR="00EF76D2" w:rsidRPr="008B194D" w:rsidRDefault="00EF76D2" w:rsidP="00EF7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F76D2" w:rsidRPr="008B194D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4" w:type="dxa"/>
          </w:tcPr>
          <w:p w:rsidR="00EF76D2" w:rsidRPr="008B194D" w:rsidRDefault="00EF76D2" w:rsidP="00EF7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6D2" w:rsidRPr="008B194D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1984" w:type="dxa"/>
          </w:tcPr>
          <w:p w:rsidR="00EF76D2" w:rsidRPr="008B194D" w:rsidRDefault="00EF76D2" w:rsidP="00EF7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EF76D2" w:rsidRPr="008B194D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1984" w:type="dxa"/>
          </w:tcPr>
          <w:p w:rsidR="00EF76D2" w:rsidRPr="008B194D" w:rsidRDefault="00EF76D2" w:rsidP="00EF7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</w:tr>
      <w:tr w:rsidR="00EF76D2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Pr="006337C9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1984" w:type="dxa"/>
          </w:tcPr>
          <w:p w:rsidR="00EF76D2" w:rsidRDefault="00EF76D2" w:rsidP="00EF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EF76D2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Pr="006337C9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1984" w:type="dxa"/>
          </w:tcPr>
          <w:p w:rsidR="00EF76D2" w:rsidRDefault="00EF76D2" w:rsidP="00EF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EF76D2" w:rsidTr="00EF76D2">
        <w:tc>
          <w:tcPr>
            <w:tcW w:w="1526" w:type="dxa"/>
          </w:tcPr>
          <w:p w:rsidR="00EF76D2" w:rsidRPr="00256BCA" w:rsidRDefault="00EF76D2" w:rsidP="00EF76D2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76D2" w:rsidRPr="006337C9" w:rsidRDefault="00EF76D2" w:rsidP="00EF7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тун</w:t>
            </w:r>
          </w:p>
        </w:tc>
        <w:tc>
          <w:tcPr>
            <w:tcW w:w="1984" w:type="dxa"/>
          </w:tcPr>
          <w:p w:rsidR="00EF76D2" w:rsidRDefault="00EF76D2" w:rsidP="00EF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</w:tbl>
    <w:p w:rsidR="00EF76D2" w:rsidRDefault="00EF76D2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Pr="00EF76D2" w:rsidRDefault="00EF76D2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E91" w:rsidRDefault="00D22E91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EF76D2" w:rsidP="00D22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D2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для т</w:t>
      </w:r>
      <w:r w:rsidR="00776CC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</w:t>
      </w:r>
      <w:r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дат</w:t>
      </w:r>
      <w:r w:rsidR="00776CC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конфигурацию Земли по наблюдениям с той же планеты.</w:t>
      </w:r>
      <w:r w:rsidR="00EF76D2"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2C38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значениям гелиоцентрической долготы определить видимость двух планет в заданный день года, указать созвездия, в которых на</w:t>
      </w:r>
      <w:r w:rsidRPr="00EF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ходятся планеты, и вычислить ближайшие д</w:t>
      </w:r>
      <w:r w:rsidR="0021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 наступления их конфигураций.</w:t>
      </w:r>
    </w:p>
    <w:p w:rsidR="0021248E" w:rsidRDefault="0021248E" w:rsidP="0021248E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20"/>
        <w:tblW w:w="89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936"/>
        <w:gridCol w:w="2251"/>
      </w:tblGrid>
      <w:tr w:rsidR="0021248E" w:rsidTr="0021248E">
        <w:tc>
          <w:tcPr>
            <w:tcW w:w="1668" w:type="dxa"/>
          </w:tcPr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126" w:type="dxa"/>
          </w:tcPr>
          <w:p w:rsidR="0021248E" w:rsidRDefault="0021248E" w:rsidP="002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 день</w:t>
            </w:r>
          </w:p>
        </w:tc>
        <w:tc>
          <w:tcPr>
            <w:tcW w:w="2936" w:type="dxa"/>
          </w:tcPr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Планеты</w:t>
            </w:r>
          </w:p>
        </w:tc>
        <w:tc>
          <w:tcPr>
            <w:tcW w:w="2251" w:type="dxa"/>
          </w:tcPr>
          <w:p w:rsidR="0021248E" w:rsidRDefault="0021248E" w:rsidP="002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Конфигурация </w:t>
            </w: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2936" w:type="dxa"/>
          </w:tcPr>
          <w:p w:rsidR="00AA52B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2251" w:type="dxa"/>
          </w:tcPr>
          <w:p w:rsidR="00AA52BE" w:rsidRDefault="00AA52BE" w:rsidP="0021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48E" w:rsidRPr="008B194D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</w:t>
            </w:r>
          </w:p>
        </w:tc>
        <w:tc>
          <w:tcPr>
            <w:tcW w:w="2936" w:type="dxa"/>
          </w:tcPr>
          <w:p w:rsidR="00AA52B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2251" w:type="dxa"/>
          </w:tcPr>
          <w:p w:rsidR="0021248E" w:rsidRDefault="00AA52BE" w:rsidP="0021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2BE" w:rsidRPr="008B194D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2936" w:type="dxa"/>
          </w:tcPr>
          <w:p w:rsidR="00AA52B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1" w:type="dxa"/>
          </w:tcPr>
          <w:p w:rsidR="0021248E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AA52BE" w:rsidRPr="008B194D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</w:t>
            </w:r>
          </w:p>
        </w:tc>
        <w:tc>
          <w:tcPr>
            <w:tcW w:w="2936" w:type="dxa"/>
          </w:tcPr>
          <w:p w:rsidR="00AA52B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  <w:p w:rsidR="0021248E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51" w:type="dxa"/>
          </w:tcPr>
          <w:p w:rsidR="0021248E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  <w:p w:rsidR="00AA52BE" w:rsidRPr="008B194D" w:rsidRDefault="00AA52B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</w:tcPr>
          <w:p w:rsidR="0021248E" w:rsidRPr="006337C9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2251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</w:tcPr>
          <w:p w:rsidR="0021248E" w:rsidRPr="006337C9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2251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248E" w:rsidRPr="008B194D" w:rsidTr="0021248E">
        <w:tc>
          <w:tcPr>
            <w:tcW w:w="1668" w:type="dxa"/>
          </w:tcPr>
          <w:p w:rsidR="0021248E" w:rsidRPr="00256BCA" w:rsidRDefault="0021248E" w:rsidP="0021248E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</w:tcPr>
          <w:p w:rsidR="0021248E" w:rsidRPr="006337C9" w:rsidRDefault="0021248E" w:rsidP="00212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тун</w:t>
            </w:r>
          </w:p>
        </w:tc>
        <w:tc>
          <w:tcPr>
            <w:tcW w:w="2251" w:type="dxa"/>
          </w:tcPr>
          <w:p w:rsidR="0021248E" w:rsidRPr="008B194D" w:rsidRDefault="0021248E" w:rsidP="00212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47B1" w:rsidRDefault="001F47B1" w:rsidP="001F47B1">
      <w:pPr>
        <w:pStyle w:val="af0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2BE" w:rsidRPr="00AA52BE" w:rsidRDefault="00290A9A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вычисленной</w:t>
      </w:r>
      <w:r w:rsidR="00792C38"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2C38"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92C38"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определить:</w:t>
      </w:r>
    </w:p>
    <w:p w:rsidR="00792C38" w:rsidRPr="00AA52BE" w:rsidRDefault="00792C38" w:rsidP="00290A9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гелиоцентрическую долготу Земли и тех же планет;</w:t>
      </w:r>
    </w:p>
    <w:p w:rsidR="00792C38" w:rsidRPr="00AA52BE" w:rsidRDefault="00792C38" w:rsidP="00290A9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геоцентрическую долготу тех же планет и Солнца.</w:t>
      </w:r>
    </w:p>
    <w:p w:rsidR="00AA52BE" w:rsidRPr="008B194D" w:rsidRDefault="00AA52BE" w:rsidP="00290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8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известной дате определенной конфигурации </w:t>
      </w:r>
      <w:r w:rsidR="00290A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заданной </w:t>
      </w:r>
      <w:r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 вы</w:t>
      </w:r>
      <w:r w:rsidRPr="00AA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числить ближайший день наступления другой ее конфигурации</w:t>
      </w:r>
      <w:r w:rsid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f2"/>
        <w:tblpPr w:leftFromText="180" w:rightFromText="180" w:vertAnchor="text" w:horzAnchor="margin" w:tblpXSpec="center" w:tblpY="235"/>
        <w:tblW w:w="9321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984"/>
        <w:gridCol w:w="1984"/>
      </w:tblGrid>
      <w:tr w:rsidR="00222D8E" w:rsidTr="00222D8E">
        <w:tc>
          <w:tcPr>
            <w:tcW w:w="1526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843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Конфигурация </w:t>
            </w:r>
          </w:p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Вычислить дату наступления</w:t>
            </w:r>
          </w:p>
        </w:tc>
      </w:tr>
      <w:tr w:rsidR="00222D8E" w:rsidRPr="008B194D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1984" w:type="dxa"/>
          </w:tcPr>
          <w:p w:rsidR="00222D8E" w:rsidRPr="008B194D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2D8E" w:rsidRPr="008B194D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1984" w:type="dxa"/>
          </w:tcPr>
          <w:p w:rsidR="00222D8E" w:rsidRPr="008B194D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2D8E" w:rsidRPr="008B194D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22D8E" w:rsidRPr="008B194D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D8E" w:rsidRPr="008B194D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22D8E" w:rsidRPr="008B194D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984" w:type="dxa"/>
          </w:tcPr>
          <w:p w:rsidR="00222D8E" w:rsidRDefault="00222D8E" w:rsidP="00C401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D8E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Pr="006337C9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D8E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Pr="006337C9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D8E" w:rsidTr="00222D8E">
        <w:tc>
          <w:tcPr>
            <w:tcW w:w="1526" w:type="dxa"/>
          </w:tcPr>
          <w:p w:rsidR="00222D8E" w:rsidRPr="00256BCA" w:rsidRDefault="00222D8E" w:rsidP="00222D8E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2D8E" w:rsidRPr="006337C9" w:rsidRDefault="00222D8E" w:rsidP="00C40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</w:t>
            </w:r>
            <w:r w:rsidRPr="0063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тун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984" w:type="dxa"/>
          </w:tcPr>
          <w:p w:rsidR="00222D8E" w:rsidRDefault="00222D8E" w:rsidP="00C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2BE" w:rsidRDefault="00AA52BE" w:rsidP="00AA52BE">
      <w:pPr>
        <w:pStyle w:val="af0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Pr="001F47B1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синодический период обращения малой планеты</w:t>
      </w:r>
      <w:r w:rsidR="00222D8E" w:rsidRP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f2"/>
        <w:tblpPr w:leftFromText="180" w:rightFromText="180" w:vertAnchor="text" w:horzAnchor="margin" w:tblpXSpec="center" w:tblpY="120"/>
        <w:tblW w:w="6929" w:type="dxa"/>
        <w:tblLayout w:type="fixed"/>
        <w:tblLook w:val="04A0" w:firstRow="1" w:lastRow="0" w:firstColumn="1" w:lastColumn="0" w:noHBand="0" w:noVBand="1"/>
      </w:tblPr>
      <w:tblGrid>
        <w:gridCol w:w="2185"/>
        <w:gridCol w:w="2450"/>
        <w:gridCol w:w="2294"/>
      </w:tblGrid>
      <w:tr w:rsidR="00222D8E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8E" w:rsidRDefault="00222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8E" w:rsidRDefault="001F47B1" w:rsidP="001F4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Малая п</w:t>
            </w:r>
            <w:proofErr w:type="spellStart"/>
            <w:r w:rsid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ланета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Pr="00222D8E" w:rsidRDefault="00544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D8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40">
                <v:shape id="_x0000_i1051" type="#_x0000_t75" style="width:11.25pt;height:12pt" o:ole="">
                  <v:imagedata r:id="rId60" o:title=""/>
                </v:shape>
                <o:OLEObject Type="Embed" ProgID="Equation.3" ShapeID="_x0000_i1051" DrawAspect="Content" ObjectID="_1540118050" r:id="rId61"/>
              </w:object>
            </w:r>
            <w:r w:rsidR="00222D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22D8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</w:tr>
      <w:tr w:rsidR="00222D8E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222D8E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222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Андромаха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222D8E" w:rsidP="00222D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482,76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222D8E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222D8E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544F84" w:rsidP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8E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331,51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544F84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353,95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544F84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Глазенапи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327,77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544F84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Полигимни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429,65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544F84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Эскулапия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474,23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  <w:tr w:rsidR="00544F84" w:rsidTr="00222D8E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 w:rsidP="00222D8E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4" w:rsidRDefault="00544F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436,83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</w:tbl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P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D8E" w:rsidRDefault="00222D8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синодическому периоду обращения, выраженному в годах, вычислить звездный период обращения и величину больш</w:t>
      </w:r>
      <w:r w:rsidR="001F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полуоси орбиты малой планеты.</w:t>
      </w:r>
    </w:p>
    <w:tbl>
      <w:tblPr>
        <w:tblStyle w:val="af2"/>
        <w:tblpPr w:leftFromText="180" w:rightFromText="180" w:vertAnchor="text" w:horzAnchor="margin" w:tblpXSpec="center" w:tblpY="120"/>
        <w:tblW w:w="6929" w:type="dxa"/>
        <w:tblLayout w:type="fixed"/>
        <w:tblLook w:val="04A0" w:firstRow="1" w:lastRow="0" w:firstColumn="1" w:lastColumn="0" w:noHBand="0" w:noVBand="1"/>
      </w:tblPr>
      <w:tblGrid>
        <w:gridCol w:w="2185"/>
        <w:gridCol w:w="2450"/>
        <w:gridCol w:w="2294"/>
      </w:tblGrid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планета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Pr="00222D8E" w:rsidRDefault="001F47B1" w:rsidP="00290A9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B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00">
                <v:shape id="_x0000_i1052" type="#_x0000_t75" style="width:12pt;height:15pt" o:ole="">
                  <v:imagedata r:id="rId62" o:title=""/>
                </v:shape>
                <o:OLEObject Type="Embed" ProgID="Equation.3" ShapeID="_x0000_i1052" DrawAspect="Content" ObjectID="_1540118051" r:id="rId63"/>
              </w:objec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P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1,398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1,324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1,284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Крымея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1,276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Бредихина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1,215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P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Пулкова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1,218</w:t>
            </w:r>
          </w:p>
        </w:tc>
      </w:tr>
      <w:tr w:rsidR="001F47B1" w:rsidTr="00C40199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Белопольски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B1" w:rsidRDefault="001F47B1" w:rsidP="00290A9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1,191</w:t>
            </w:r>
          </w:p>
        </w:tc>
      </w:tr>
    </w:tbl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7B1" w:rsidRPr="001F47B1" w:rsidRDefault="001F47B1" w:rsidP="00290A9A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90A9A" w:rsidRDefault="00290A9A" w:rsidP="00290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Пренебрегая наклонением орбиты Венеры, вычислить ее наи</w:t>
      </w: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большую возможную высоту в момент захода Солнца в</w:t>
      </w:r>
      <w:r w:rsid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указанном городе.</w:t>
      </w: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5"/>
        <w:tblW w:w="4635" w:type="dxa"/>
        <w:tblLayout w:type="fixed"/>
        <w:tblLook w:val="04A0" w:firstRow="1" w:lastRow="0" w:firstColumn="1" w:lastColumn="0" w:noHBand="0" w:noVBand="1"/>
      </w:tblPr>
      <w:tblGrid>
        <w:gridCol w:w="2185"/>
        <w:gridCol w:w="2450"/>
      </w:tblGrid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Вариант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планета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Астана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Алматы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Киев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Ташкент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Pr="001F47B1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</w:t>
            </w:r>
          </w:p>
        </w:tc>
      </w:tr>
      <w:tr w:rsidR="00290A9A" w:rsidTr="00290A9A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A" w:rsidRDefault="00290A9A" w:rsidP="00290A9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Тбилиси</w:t>
            </w:r>
          </w:p>
        </w:tc>
      </w:tr>
    </w:tbl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8" w:rsidRDefault="00792C38" w:rsidP="00290A9A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время года, в которое Венера может иметь вычислен</w:t>
      </w: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высоту</w:t>
      </w:r>
      <w:r w:rsid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полученную в пункте 11</w:t>
      </w:r>
      <w:r w:rsidRPr="0029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7B2" w:rsidRDefault="001337B2" w:rsidP="001337B2">
      <w:pPr>
        <w:pStyle w:val="af0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9A" w:rsidRDefault="00290A9A" w:rsidP="00290A9A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Отчет </w:t>
      </w:r>
      <w:r w:rsidR="00133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</w:t>
      </w:r>
      <w:r w:rsidR="00133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</w:p>
    <w:p w:rsidR="001337B2" w:rsidRPr="008179CD" w:rsidRDefault="001337B2" w:rsidP="001337B2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4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по практической работе должен быть представлен в виде реферата с подробным описанием</w:t>
      </w:r>
      <w:r w:rsidR="00776CC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использованных формул, чертежей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расчетами выполненных заданий.</w:t>
      </w:r>
      <w:r w:rsidR="008179CD" w:rsidRPr="00817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</w:p>
    <w:bookmarkEnd w:id="0"/>
    <w:p w:rsidR="008179CD" w:rsidRPr="008179CD" w:rsidRDefault="008179CD" w:rsidP="008179CD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Необходимые для заполнения таблицы представлены ниже.</w:t>
      </w:r>
    </w:p>
    <w:p w:rsidR="008179CD" w:rsidRPr="008179CD" w:rsidRDefault="008179CD" w:rsidP="008179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tbl>
      <w:tblPr>
        <w:tblStyle w:val="af2"/>
        <w:tblW w:w="0" w:type="auto"/>
        <w:tblInd w:w="567" w:type="dxa"/>
        <w:tblLook w:val="04A0" w:firstRow="1" w:lastRow="0" w:firstColumn="1" w:lastColumn="0" w:noHBand="0" w:noVBand="1"/>
      </w:tblPr>
      <w:tblGrid>
        <w:gridCol w:w="1203"/>
        <w:gridCol w:w="897"/>
        <w:gridCol w:w="931"/>
        <w:gridCol w:w="962"/>
        <w:gridCol w:w="900"/>
        <w:gridCol w:w="905"/>
        <w:gridCol w:w="883"/>
        <w:gridCol w:w="887"/>
        <w:gridCol w:w="883"/>
        <w:gridCol w:w="836"/>
      </w:tblGrid>
      <w:tr w:rsidR="008179CD" w:rsidTr="008179C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225" w:dyaOrig="240">
                <v:shape id="_x0000_i1053" type="#_x0000_t75" style="width:11.25pt;height:12pt" o:ole="">
                  <v:imagedata r:id="rId64" o:title=""/>
                </v:shape>
                <o:OLEObject Type="Embed" ProgID="Equation.3" ShapeID="_x0000_i1053" DrawAspect="Content" ObjectID="_1540118052" r:id="rId65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8"/>
                <w:sz w:val="28"/>
                <w:szCs w:val="28"/>
                <w:lang w:eastAsia="ru-RU"/>
              </w:rPr>
              <w:object w:dxaOrig="435" w:dyaOrig="405">
                <v:shape id="_x0000_i1054" type="#_x0000_t75" style="width:21.75pt;height:20.25pt" o:ole="">
                  <v:imagedata r:id="rId66" o:title=""/>
                </v:shape>
                <o:OLEObject Type="Embed" ProgID="Equation.3" ShapeID="_x0000_i1054" DrawAspect="Content" ObjectID="_1540118053" r:id="rId67"/>
              </w:objec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8"/>
                <w:sz w:val="28"/>
                <w:szCs w:val="28"/>
                <w:lang w:eastAsia="ru-RU"/>
              </w:rPr>
              <w:object w:dxaOrig="585" w:dyaOrig="405">
                <v:shape id="_x0000_i1055" type="#_x0000_t75" style="width:29.25pt;height:20.25pt" o:ole="">
                  <v:imagedata r:id="rId68" o:title=""/>
                </v:shape>
                <o:OLEObject Type="Embed" ProgID="Equation.3" ShapeID="_x0000_i1055" DrawAspect="Content" ObjectID="_1540118054" r:id="rId69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00" w:dyaOrig="375">
                <v:shape id="_x0000_i1056" type="#_x0000_t75" style="width:15pt;height:18.75pt" o:ole="">
                  <v:imagedata r:id="rId70" o:title=""/>
                </v:shape>
                <o:OLEObject Type="Embed" ProgID="Equation.3" ShapeID="_x0000_i1056" DrawAspect="Content" ObjectID="_1540118055" r:id="rId71"/>
              </w:objec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15" w:dyaOrig="375">
                <v:shape id="_x0000_i1057" type="#_x0000_t75" style="width:15.75pt;height:18.75pt" o:ole="">
                  <v:imagedata r:id="rId72" o:title=""/>
                </v:shape>
                <o:OLEObject Type="Embed" ProgID="Equation.3" ShapeID="_x0000_i1057" DrawAspect="Content" ObjectID="_1540118056" r:id="rId73"/>
              </w:objec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225" w:dyaOrig="240">
                <v:shape id="_x0000_i1058" type="#_x0000_t75" style="width:11.25pt;height:12pt" o:ole="">
                  <v:imagedata r:id="rId74" o:title=""/>
                </v:shape>
                <o:OLEObject Type="Embed" ProgID="Equation.3" ShapeID="_x0000_i1058" DrawAspect="Content" ObjectID="_1540118057" r:id="rId75"/>
              </w:objec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r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ru-RU"/>
              </w:rPr>
              <w:object w:dxaOrig="240" w:dyaOrig="285">
                <v:shape id="_x0000_i1059" type="#_x0000_t75" style="width:12pt;height:14.25pt" o:ole="">
                  <v:imagedata r:id="rId76" o:title=""/>
                </v:shape>
                <o:OLEObject Type="Embed" ProgID="Equation.3" ShapeID="_x0000_i1059" DrawAspect="Content" ObjectID="_1540118058" r:id="rId77"/>
              </w:objec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20"/>
                <w:sz w:val="28"/>
                <w:szCs w:val="28"/>
                <w:lang w:eastAsia="ru-RU"/>
              </w:rPr>
              <w:object w:dxaOrig="435" w:dyaOrig="540">
                <v:shape id="_x0000_i1060" type="#_x0000_t75" style="width:21.75pt;height:27pt" o:ole="">
                  <v:imagedata r:id="rId78" o:title=""/>
                </v:shape>
                <o:OLEObject Type="Embed" ProgID="Equation.3" ShapeID="_x0000_i1060" DrawAspect="Content" ObjectID="_1540118059" r:id="rId79"/>
              </w:objec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240" w:dyaOrig="300">
                <v:shape id="_x0000_i1061" type="#_x0000_t75" style="width:12pt;height:15pt" o:ole="">
                  <v:imagedata r:id="rId80" o:title=""/>
                </v:shape>
                <o:OLEObject Type="Embed" ProgID="Equation.3" ShapeID="_x0000_i1061" DrawAspect="Content" ObjectID="_1540118060" r:id="rId81"/>
              </w:object>
            </w:r>
          </w:p>
        </w:tc>
      </w:tr>
      <w:tr w:rsidR="008179CD" w:rsidTr="008179C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37B2" w:rsidRDefault="001337B2" w:rsidP="008179C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8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9CD" w:rsidRDefault="008179CD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</w:p>
    <w:tbl>
      <w:tblPr>
        <w:tblStyle w:val="af2"/>
        <w:tblW w:w="0" w:type="auto"/>
        <w:tblInd w:w="567" w:type="dxa"/>
        <w:tblLook w:val="04A0" w:firstRow="1" w:lastRow="0" w:firstColumn="1" w:lastColumn="0" w:noHBand="0" w:noVBand="1"/>
      </w:tblPr>
      <w:tblGrid>
        <w:gridCol w:w="1203"/>
        <w:gridCol w:w="1882"/>
        <w:gridCol w:w="1843"/>
        <w:gridCol w:w="1701"/>
      </w:tblGrid>
      <w:tr w:rsidR="008179CD" w:rsidTr="008179C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 w:rsidP="008179CD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420" w:dyaOrig="300">
                <v:shape id="_x0000_i1062" type="#_x0000_t75" style="width:21pt;height:15pt" o:ole="">
                  <v:imagedata r:id="rId82" o:title=""/>
                </v:shape>
                <o:OLEObject Type="Embed" ProgID="Equation.3" ShapeID="_x0000_i1062" DrawAspect="Content" ObjectID="_1540118061" r:id="rId83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 w:rsidP="008179CD">
            <w:pPr>
              <w:jc w:val="center"/>
            </w:pPr>
            <w:r w:rsidRPr="008179CD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340" w:dyaOrig="300">
                <v:shape id="_x0000_i1063" type="#_x0000_t75" style="width:17.25pt;height:15pt" o:ole="">
                  <v:imagedata r:id="rId84" o:title=""/>
                </v:shape>
                <o:OLEObject Type="Embed" ProgID="Equation.3" ShapeID="_x0000_i1063" DrawAspect="Content" ObjectID="_1540118062" r:id="rId85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CD" w:rsidRDefault="008179CD" w:rsidP="008179CD">
            <w:pPr>
              <w:jc w:val="center"/>
            </w:pPr>
            <w:r w:rsidRPr="008179CD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160" w:dyaOrig="300">
                <v:shape id="_x0000_i1064" type="#_x0000_t75" style="width:8.25pt;height:15pt" o:ole="">
                  <v:imagedata r:id="rId86" o:title=""/>
                </v:shape>
                <o:OLEObject Type="Embed" ProgID="Equation.3" ShapeID="_x0000_i1064" DrawAspect="Content" ObjectID="_1540118063" r:id="rId87"/>
              </w:object>
            </w:r>
          </w:p>
        </w:tc>
      </w:tr>
      <w:tr w:rsidR="008179CD" w:rsidTr="008179C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D" w:rsidRDefault="008179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79CD" w:rsidRDefault="008179CD" w:rsidP="008179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179CD" w:rsidRPr="008179CD" w:rsidRDefault="008179CD" w:rsidP="008179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</w:p>
    <w:p w:rsidR="008179CD" w:rsidRDefault="008179CD" w:rsidP="008179CD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Ind w:w="567" w:type="dxa"/>
        <w:tblLook w:val="04A0" w:firstRow="1" w:lastRow="0" w:firstColumn="1" w:lastColumn="0" w:noHBand="0" w:noVBand="1"/>
      </w:tblPr>
      <w:tblGrid>
        <w:gridCol w:w="1204"/>
        <w:gridCol w:w="1972"/>
        <w:gridCol w:w="1043"/>
        <w:gridCol w:w="1276"/>
        <w:gridCol w:w="1134"/>
      </w:tblGrid>
      <w:tr w:rsidR="00CA3DEE" w:rsidTr="00CA3DE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EE" w:rsidRDefault="00CA3DEE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EE" w:rsidRPr="00504634" w:rsidRDefault="00CA3DEE" w:rsidP="00CA3DEE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Конфигурация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EE" w:rsidRDefault="00CA3DEE" w:rsidP="00CA3DEE">
            <w:pPr>
              <w:jc w:val="center"/>
            </w:pPr>
            <w:r w:rsidRPr="00CA3DE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00" w:dyaOrig="380">
                <v:shape id="_x0000_i1067" type="#_x0000_t75" style="width:9.75pt;height:18.75pt" o:ole="">
                  <v:imagedata r:id="rId88" o:title=""/>
                </v:shape>
                <o:OLEObject Type="Embed" ProgID="Equation.3" ShapeID="_x0000_i1067" DrawAspect="Content" ObjectID="_1540118064" r:id="rId89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EE" w:rsidRDefault="00CA3DEE" w:rsidP="00CA3D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240" w:dyaOrig="300">
                <v:shape id="_x0000_i1065" type="#_x0000_t75" style="width:12pt;height:15pt" o:ole="">
                  <v:imagedata r:id="rId80" o:title=""/>
                </v:shape>
                <o:OLEObject Type="Embed" ProgID="Equation.3" ShapeID="_x0000_i1065" DrawAspect="Content" ObjectID="_1540118065" r:id="rId9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EE" w:rsidRDefault="00CA3DEE" w:rsidP="00CA3DEE">
            <w:pPr>
              <w:jc w:val="center"/>
            </w:pPr>
            <w:r w:rsidRPr="00CA3DE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40" w:dyaOrig="380">
                <v:shape id="_x0000_i1066" type="#_x0000_t75" style="width:12pt;height:18.75pt" o:ole="">
                  <v:imagedata r:id="rId91" o:title=""/>
                </v:shape>
                <o:OLEObject Type="Embed" ProgID="Equation.3" ShapeID="_x0000_i1066" DrawAspect="Content" ObjectID="_1540118066" r:id="rId92"/>
              </w:object>
            </w:r>
          </w:p>
        </w:tc>
      </w:tr>
      <w:tr w:rsidR="00CA3DEE" w:rsidTr="00CA3DE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E" w:rsidRDefault="00CA3DEE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E" w:rsidRDefault="00CA3DEE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E" w:rsidRDefault="00CA3D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E" w:rsidRDefault="00CA3D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E" w:rsidRDefault="00CA3D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79CD" w:rsidRDefault="008179CD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A3DEE" w:rsidRDefault="00CA3DEE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</w:t>
      </w:r>
      <w:r w:rsidR="00776CCC" w:rsidRPr="0077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</w:t>
      </w:r>
      <w:r w:rsidR="00776C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</w:t>
      </w:r>
    </w:p>
    <w:p w:rsidR="00776CCC" w:rsidRPr="00776CCC" w:rsidRDefault="00776CCC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af2"/>
        <w:tblW w:w="0" w:type="auto"/>
        <w:tblInd w:w="567" w:type="dxa"/>
        <w:tblLook w:val="04A0" w:firstRow="1" w:lastRow="0" w:firstColumn="1" w:lastColumn="0" w:noHBand="0" w:noVBand="1"/>
      </w:tblPr>
      <w:tblGrid>
        <w:gridCol w:w="1203"/>
        <w:gridCol w:w="1882"/>
        <w:gridCol w:w="1972"/>
      </w:tblGrid>
      <w:tr w:rsidR="00776CCC" w:rsidTr="000966F7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CCC" w:rsidRDefault="00776CCC" w:rsidP="00C73781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76CCC" w:rsidRDefault="00776CCC" w:rsidP="00C73781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Земля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CC" w:rsidRPr="00776CCC" w:rsidRDefault="00776CCC" w:rsidP="00C73781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CC" w:rsidRDefault="00776CCC" w:rsidP="00C7378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Конфигурация</w:t>
            </w:r>
          </w:p>
        </w:tc>
      </w:tr>
      <w:tr w:rsidR="00776CCC" w:rsidTr="000966F7"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CC" w:rsidRPr="00776CCC" w:rsidRDefault="00776CCC" w:rsidP="00C73781">
            <w:pPr>
              <w:pStyle w:val="af0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CC" w:rsidRDefault="00776CCC" w:rsidP="00C73781">
            <w:pPr>
              <w:pStyle w:val="af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CC" w:rsidRDefault="00776CCC" w:rsidP="00C737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76CCC" w:rsidRDefault="00776CCC" w:rsidP="00776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179CD" w:rsidRPr="00776CCC" w:rsidRDefault="00776CCC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6. </w:t>
      </w:r>
    </w:p>
    <w:p w:rsidR="00776CCC" w:rsidRDefault="00776CCC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 прилагается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ti = S =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t2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 Земля            Дата   Конфигурация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 Формулы: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384"/>
        <w:gridCol w:w="389"/>
        <w:gridCol w:w="425"/>
        <w:gridCol w:w="1242"/>
        <w:gridCol w:w="384"/>
        <w:gridCol w:w="389"/>
        <w:gridCol w:w="389"/>
        <w:gridCol w:w="379"/>
        <w:gridCol w:w="389"/>
        <w:gridCol w:w="394"/>
        <w:gridCol w:w="1766"/>
      </w:tblGrid>
      <w:tr w:rsidR="00792C38" w:rsidRPr="008B194D" w:rsidTr="00792C38">
        <w:trPr>
          <w:trHeight w:val="566"/>
        </w:trPr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Планета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AX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Созвездие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Конфигурация</w:t>
            </w:r>
          </w:p>
        </w:tc>
      </w:tr>
      <w:tr w:rsidR="00792C38" w:rsidRPr="008B194D" w:rsidTr="00792C38">
        <w:trPr>
          <w:trHeight w:val="571"/>
        </w:trPr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 прилагается.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Дата t2 =   Xq —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375"/>
        <w:gridCol w:w="1165"/>
        <w:gridCol w:w="611"/>
        <w:gridCol w:w="503"/>
        <w:gridCol w:w="380"/>
        <w:gridCol w:w="1776"/>
        <w:gridCol w:w="565"/>
        <w:gridCol w:w="440"/>
        <w:gridCol w:w="300"/>
        <w:gridCol w:w="135"/>
        <w:gridCol w:w="165"/>
        <w:gridCol w:w="471"/>
        <w:gridCol w:w="302"/>
        <w:gridCol w:w="330"/>
      </w:tblGrid>
      <w:tr w:rsidR="00792C38" w:rsidRPr="008B194D" w:rsidTr="00792C38">
        <w:trPr>
          <w:trHeight w:val="566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Небесное тело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n-At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AX2</w:t>
            </w: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X2</w:t>
            </w:r>
          </w:p>
        </w:tc>
      </w:tr>
      <w:tr w:rsidR="00792C38" w:rsidRPr="008B194D" w:rsidTr="00792C38">
        <w:trPr>
          <w:trHeight w:val="686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 Планета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38" w:rsidRPr="008B194D" w:rsidTr="00792C38">
        <w:trPr>
          <w:trHeight w:val="811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Конфигурация</w:t>
            </w:r>
          </w:p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</w:t>
            </w:r>
            <w:proofErr w:type="gram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AXj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Конфигурация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AX2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Aaz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t2</w:t>
            </w:r>
          </w:p>
        </w:tc>
      </w:tr>
      <w:tr w:rsidR="00792C38" w:rsidRPr="008B194D" w:rsidTr="00792C38">
        <w:trPr>
          <w:trHeight w:val="562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38" w:rsidRPr="008B194D" w:rsidTr="00792C38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2C38" w:rsidRPr="008B194D" w:rsidRDefault="00792C38" w:rsidP="008B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Малая планета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44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lga= </w:t>
      </w:r>
      <w:bookmarkEnd w:id="2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Г-1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31g a --=        S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a3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Малая планета S = 5— 1 = Т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lg т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21g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 lga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 13. Чертеж прилагается.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£ =       у, =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Венера АХ = Солнце с = 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а = Время года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/сж — а.е.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7*2 .</w:t>
      </w:r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92C38" w:rsidRPr="008B194D" w:rsidRDefault="00792C38" w:rsidP="008B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90° — &lt;</w:t>
      </w:r>
      <w:proofErr w:type="gramStart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sin 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=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sin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AX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&lt;т) =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sin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8B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</w:p>
    <w:p w:rsidR="00792C38" w:rsidRPr="008B194D" w:rsidRDefault="00792C38" w:rsidP="008B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C38" w:rsidRPr="008B194D" w:rsidSect="008B194D">
      <w:headerReference w:type="default" r:id="rId9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15" w:rsidRDefault="00342515" w:rsidP="00273953">
      <w:pPr>
        <w:spacing w:after="0" w:line="240" w:lineRule="auto"/>
      </w:pPr>
      <w:r>
        <w:separator/>
      </w:r>
    </w:p>
  </w:endnote>
  <w:endnote w:type="continuationSeparator" w:id="0">
    <w:p w:rsidR="00342515" w:rsidRDefault="00342515" w:rsidP="002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15" w:rsidRDefault="00342515" w:rsidP="00273953">
      <w:pPr>
        <w:spacing w:after="0" w:line="240" w:lineRule="auto"/>
      </w:pPr>
      <w:r>
        <w:separator/>
      </w:r>
    </w:p>
  </w:footnote>
  <w:footnote w:type="continuationSeparator" w:id="0">
    <w:p w:rsidR="00342515" w:rsidRDefault="00342515" w:rsidP="0027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8B1D4D938D25485DBC16CAB2BE30E1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B194D" w:rsidRDefault="008B194D">
        <w:pPr>
          <w:pStyle w:val="ac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Небесная механика // ПР № 1</w:t>
        </w:r>
      </w:p>
    </w:sdtContent>
  </w:sdt>
  <w:p w:rsidR="008B194D" w:rsidRDefault="008B19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E5D"/>
    <w:multiLevelType w:val="hybridMultilevel"/>
    <w:tmpl w:val="32AEC47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AE6"/>
    <w:multiLevelType w:val="hybridMultilevel"/>
    <w:tmpl w:val="5B845162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E01330"/>
    <w:multiLevelType w:val="hybridMultilevel"/>
    <w:tmpl w:val="AE1A94A4"/>
    <w:lvl w:ilvl="0" w:tplc="51688E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49624B"/>
    <w:multiLevelType w:val="hybridMultilevel"/>
    <w:tmpl w:val="1C381A78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C2689"/>
    <w:multiLevelType w:val="hybridMultilevel"/>
    <w:tmpl w:val="29B0D4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4C43A8"/>
    <w:multiLevelType w:val="hybridMultilevel"/>
    <w:tmpl w:val="DAAC9122"/>
    <w:lvl w:ilvl="0" w:tplc="EA96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174AB9"/>
    <w:multiLevelType w:val="hybridMultilevel"/>
    <w:tmpl w:val="2BB659AA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72BF1"/>
    <w:multiLevelType w:val="hybridMultilevel"/>
    <w:tmpl w:val="F4C8649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A5A4D"/>
    <w:multiLevelType w:val="hybridMultilevel"/>
    <w:tmpl w:val="2BB659AA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66FDD"/>
    <w:multiLevelType w:val="hybridMultilevel"/>
    <w:tmpl w:val="11E27004"/>
    <w:lvl w:ilvl="0" w:tplc="EA96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6C2B1D"/>
    <w:multiLevelType w:val="hybridMultilevel"/>
    <w:tmpl w:val="F4C86494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0652C"/>
    <w:multiLevelType w:val="hybridMultilevel"/>
    <w:tmpl w:val="2C4E077E"/>
    <w:lvl w:ilvl="0" w:tplc="51688E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F01FA"/>
    <w:multiLevelType w:val="hybridMultilevel"/>
    <w:tmpl w:val="C060B8D6"/>
    <w:lvl w:ilvl="0" w:tplc="51688E08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3">
    <w:nsid w:val="724D4E92"/>
    <w:multiLevelType w:val="hybridMultilevel"/>
    <w:tmpl w:val="ECAADE36"/>
    <w:lvl w:ilvl="0" w:tplc="218A2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56"/>
    <w:rsid w:val="000A3D85"/>
    <w:rsid w:val="000C3280"/>
    <w:rsid w:val="000F1938"/>
    <w:rsid w:val="0011699B"/>
    <w:rsid w:val="001330AE"/>
    <w:rsid w:val="001337B2"/>
    <w:rsid w:val="0019063F"/>
    <w:rsid w:val="001C59D6"/>
    <w:rsid w:val="001E6FB2"/>
    <w:rsid w:val="001F47B1"/>
    <w:rsid w:val="0021248E"/>
    <w:rsid w:val="00222D8E"/>
    <w:rsid w:val="00256BCA"/>
    <w:rsid w:val="00262734"/>
    <w:rsid w:val="00273953"/>
    <w:rsid w:val="0027519D"/>
    <w:rsid w:val="00290A9A"/>
    <w:rsid w:val="002A2152"/>
    <w:rsid w:val="00342515"/>
    <w:rsid w:val="003F1CDA"/>
    <w:rsid w:val="004806E9"/>
    <w:rsid w:val="00504634"/>
    <w:rsid w:val="00544F84"/>
    <w:rsid w:val="00547B74"/>
    <w:rsid w:val="0057231C"/>
    <w:rsid w:val="00577062"/>
    <w:rsid w:val="006055DB"/>
    <w:rsid w:val="006337C9"/>
    <w:rsid w:val="006415F6"/>
    <w:rsid w:val="00642261"/>
    <w:rsid w:val="006A694B"/>
    <w:rsid w:val="00771DB1"/>
    <w:rsid w:val="00776CCC"/>
    <w:rsid w:val="00792C38"/>
    <w:rsid w:val="00793215"/>
    <w:rsid w:val="007B2E02"/>
    <w:rsid w:val="008179CD"/>
    <w:rsid w:val="008461CE"/>
    <w:rsid w:val="008B194D"/>
    <w:rsid w:val="00904495"/>
    <w:rsid w:val="0099271C"/>
    <w:rsid w:val="009A56A4"/>
    <w:rsid w:val="00A62EC7"/>
    <w:rsid w:val="00AA52BE"/>
    <w:rsid w:val="00B94856"/>
    <w:rsid w:val="00BB14C1"/>
    <w:rsid w:val="00C40199"/>
    <w:rsid w:val="00CA3DEE"/>
    <w:rsid w:val="00D22E91"/>
    <w:rsid w:val="00D840BD"/>
    <w:rsid w:val="00E500E4"/>
    <w:rsid w:val="00E71458"/>
    <w:rsid w:val="00EA2A29"/>
    <w:rsid w:val="00EE52BD"/>
    <w:rsid w:val="00EF76D2"/>
    <w:rsid w:val="00F12F47"/>
    <w:rsid w:val="00F41BAA"/>
    <w:rsid w:val="00F537FC"/>
    <w:rsid w:val="00FB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856"/>
  </w:style>
  <w:style w:type="character" w:styleId="a3">
    <w:name w:val="Hyperlink"/>
    <w:basedOn w:val="a0"/>
    <w:uiPriority w:val="99"/>
    <w:semiHidden/>
    <w:unhideWhenUsed/>
    <w:rsid w:val="00B9485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B9485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8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47B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B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B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B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B7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3953"/>
  </w:style>
  <w:style w:type="paragraph" w:styleId="ae">
    <w:name w:val="footer"/>
    <w:basedOn w:val="a"/>
    <w:link w:val="af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3953"/>
  </w:style>
  <w:style w:type="paragraph" w:styleId="af0">
    <w:name w:val="List Paragraph"/>
    <w:basedOn w:val="a"/>
    <w:uiPriority w:val="34"/>
    <w:qFormat/>
    <w:rsid w:val="00273953"/>
    <w:pPr>
      <w:ind w:left="720"/>
      <w:contextualSpacing/>
    </w:pPr>
  </w:style>
  <w:style w:type="paragraph" w:styleId="af1">
    <w:name w:val="No Spacing"/>
    <w:uiPriority w:val="1"/>
    <w:qFormat/>
    <w:rsid w:val="006055DB"/>
    <w:pPr>
      <w:spacing w:after="0" w:line="240" w:lineRule="auto"/>
    </w:pPr>
  </w:style>
  <w:style w:type="table" w:styleId="af2">
    <w:name w:val="Table Grid"/>
    <w:basedOn w:val="a1"/>
    <w:uiPriority w:val="59"/>
    <w:rsid w:val="0025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856"/>
  </w:style>
  <w:style w:type="character" w:styleId="a3">
    <w:name w:val="Hyperlink"/>
    <w:basedOn w:val="a0"/>
    <w:uiPriority w:val="99"/>
    <w:semiHidden/>
    <w:unhideWhenUsed/>
    <w:rsid w:val="00B9485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B9485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8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47B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7B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7B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7B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7B7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3953"/>
  </w:style>
  <w:style w:type="paragraph" w:styleId="ae">
    <w:name w:val="footer"/>
    <w:basedOn w:val="a"/>
    <w:link w:val="af"/>
    <w:uiPriority w:val="99"/>
    <w:unhideWhenUsed/>
    <w:rsid w:val="0027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3953"/>
  </w:style>
  <w:style w:type="paragraph" w:styleId="af0">
    <w:name w:val="List Paragraph"/>
    <w:basedOn w:val="a"/>
    <w:uiPriority w:val="34"/>
    <w:qFormat/>
    <w:rsid w:val="00273953"/>
    <w:pPr>
      <w:ind w:left="720"/>
      <w:contextualSpacing/>
    </w:pPr>
  </w:style>
  <w:style w:type="paragraph" w:styleId="af1">
    <w:name w:val="No Spacing"/>
    <w:uiPriority w:val="1"/>
    <w:qFormat/>
    <w:rsid w:val="006055DB"/>
    <w:pPr>
      <w:spacing w:after="0" w:line="240" w:lineRule="auto"/>
    </w:pPr>
  </w:style>
  <w:style w:type="table" w:styleId="af2">
    <w:name w:val="Table Grid"/>
    <w:basedOn w:val="a1"/>
    <w:uiPriority w:val="59"/>
    <w:rsid w:val="0025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2.bin"/><Relationship Id="rId95" Type="http://schemas.openxmlformats.org/officeDocument/2006/relationships/glossaryDocument" Target="glossary/document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image" Target="media/image41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1D4D938D25485DBC16CAB2BE30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88F73-57DE-40D1-998F-6BD240CD5361}"/>
      </w:docPartPr>
      <w:docPartBody>
        <w:p w:rsidR="001B7FE6" w:rsidRDefault="001B7FE6" w:rsidP="001B7FE6">
          <w:pPr>
            <w:pStyle w:val="8B1D4D938D25485DBC16CAB2BE30E14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02C"/>
    <w:rsid w:val="001B7FE6"/>
    <w:rsid w:val="00AC502C"/>
    <w:rsid w:val="00D877E4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7E4"/>
    <w:rPr>
      <w:color w:val="808080"/>
    </w:rPr>
  </w:style>
  <w:style w:type="paragraph" w:customStyle="1" w:styleId="8B1D4D938D25485DBC16CAB2BE30E148">
    <w:name w:val="8B1D4D938D25485DBC16CAB2BE30E148"/>
    <w:rsid w:val="001B7F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FBE7C-C48F-41BA-AC38-4ED8C4F3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Небесная механика // ПР № 1</vt:lpstr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Небесная механика // ПР № 1</dc:title>
  <dc:subject/>
  <dc:creator>Zero01</dc:creator>
  <cp:keywords/>
  <dc:description/>
  <cp:lastModifiedBy>Назгуль</cp:lastModifiedBy>
  <cp:revision>3</cp:revision>
  <dcterms:created xsi:type="dcterms:W3CDTF">2016-11-03T05:48:00Z</dcterms:created>
  <dcterms:modified xsi:type="dcterms:W3CDTF">2016-11-08T07:46:00Z</dcterms:modified>
</cp:coreProperties>
</file>